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7628" w14:textId="77777777" w:rsidR="0077117F" w:rsidRDefault="0077117F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417"/>
        <w:gridCol w:w="567"/>
        <w:gridCol w:w="1418"/>
        <w:gridCol w:w="142"/>
        <w:gridCol w:w="2126"/>
        <w:gridCol w:w="1890"/>
        <w:gridCol w:w="945"/>
        <w:gridCol w:w="1701"/>
        <w:gridCol w:w="567"/>
        <w:gridCol w:w="567"/>
      </w:tblGrid>
      <w:tr w:rsidR="00086B1A" w:rsidRPr="00037E4E" w14:paraId="0ACAF7E2" w14:textId="77777777" w:rsidTr="00037E4E">
        <w:tc>
          <w:tcPr>
            <w:tcW w:w="9072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3B1A8AEA" w14:textId="77777777" w:rsidR="00086B1A" w:rsidRPr="00037E4E" w:rsidRDefault="00086B1A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安全計画書（工事計画書）</w:t>
            </w:r>
          </w:p>
        </w:tc>
        <w:tc>
          <w:tcPr>
            <w:tcW w:w="5670" w:type="dxa"/>
            <w:gridSpan w:val="5"/>
            <w:tcBorders>
              <w:left w:val="single" w:sz="12" w:space="0" w:color="auto"/>
            </w:tcBorders>
          </w:tcPr>
          <w:p w14:paraId="044FF732" w14:textId="77777777" w:rsidR="00086B1A" w:rsidRPr="00037E4E" w:rsidRDefault="00086B1A" w:rsidP="00A33986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Ⅲ．基本的な施</w:t>
            </w:r>
            <w:r w:rsidR="00A33986">
              <w:rPr>
                <w:rFonts w:hint="eastAsia"/>
                <w:szCs w:val="21"/>
              </w:rPr>
              <w:t>工</w:t>
            </w:r>
            <w:r w:rsidRPr="00037E4E">
              <w:rPr>
                <w:rFonts w:hint="eastAsia"/>
                <w:szCs w:val="21"/>
              </w:rPr>
              <w:t>計画</w:t>
            </w:r>
          </w:p>
        </w:tc>
      </w:tr>
      <w:tr w:rsidR="00086B1A" w:rsidRPr="00037E4E" w14:paraId="3DF3AE17" w14:textId="77777777" w:rsidTr="00037E4E">
        <w:tc>
          <w:tcPr>
            <w:tcW w:w="907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7944DDA" w14:textId="77777777" w:rsidR="00086B1A" w:rsidRPr="00037E4E" w:rsidRDefault="00086B1A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Ⅰ．工事計画概要</w:t>
            </w:r>
          </w:p>
        </w:tc>
        <w:tc>
          <w:tcPr>
            <w:tcW w:w="4536" w:type="dxa"/>
            <w:gridSpan w:val="3"/>
            <w:tcBorders>
              <w:left w:val="single" w:sz="12" w:space="0" w:color="auto"/>
            </w:tcBorders>
          </w:tcPr>
          <w:p w14:paraId="7F7B793C" w14:textId="77777777" w:rsidR="00086B1A" w:rsidRPr="00037E4E" w:rsidRDefault="00086B1A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１．工事施工手順の概要（概念図）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3EE6F938" w14:textId="77777777" w:rsidR="00086B1A" w:rsidRPr="00037E4E" w:rsidRDefault="00086B1A">
            <w:pPr>
              <w:rPr>
                <w:szCs w:val="21"/>
              </w:rPr>
            </w:pPr>
          </w:p>
        </w:tc>
      </w:tr>
      <w:tr w:rsidR="00EB1EC0" w:rsidRPr="00037E4E" w14:paraId="14208D35" w14:textId="77777777" w:rsidTr="00037E4E">
        <w:tc>
          <w:tcPr>
            <w:tcW w:w="1843" w:type="dxa"/>
          </w:tcPr>
          <w:p w14:paraId="486A6C8A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１．工事名称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</w:tcPr>
          <w:p w14:paraId="35D2CF36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890" w:type="dxa"/>
            <w:vMerge w:val="restart"/>
            <w:tcBorders>
              <w:left w:val="single" w:sz="12" w:space="0" w:color="auto"/>
              <w:right w:val="nil"/>
            </w:tcBorders>
          </w:tcPr>
          <w:p w14:paraId="736425BA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 w:val="restart"/>
            <w:tcBorders>
              <w:left w:val="nil"/>
              <w:right w:val="nil"/>
            </w:tcBorders>
          </w:tcPr>
          <w:p w14:paraId="64084BFA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14:paraId="2D5795F4" w14:textId="77777777" w:rsidR="00EB1EC0" w:rsidRPr="00037E4E" w:rsidRDefault="00EB1EC0">
            <w:pPr>
              <w:rPr>
                <w:szCs w:val="21"/>
              </w:rPr>
            </w:pPr>
          </w:p>
        </w:tc>
      </w:tr>
      <w:tr w:rsidR="00EB1EC0" w:rsidRPr="00037E4E" w14:paraId="1E18DAE3" w14:textId="77777777" w:rsidTr="00037E4E">
        <w:tc>
          <w:tcPr>
            <w:tcW w:w="1843" w:type="dxa"/>
          </w:tcPr>
          <w:p w14:paraId="3FD5DC62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２．工事場所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</w:tcPr>
          <w:p w14:paraId="0A7462F0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right w:val="nil"/>
            </w:tcBorders>
          </w:tcPr>
          <w:p w14:paraId="2E0441AB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/>
            <w:tcBorders>
              <w:left w:val="nil"/>
              <w:right w:val="nil"/>
            </w:tcBorders>
          </w:tcPr>
          <w:p w14:paraId="7458049A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14:paraId="6FB56CB9" w14:textId="77777777" w:rsidR="00EB1EC0" w:rsidRPr="00037E4E" w:rsidRDefault="00EB1EC0">
            <w:pPr>
              <w:rPr>
                <w:szCs w:val="21"/>
              </w:rPr>
            </w:pPr>
          </w:p>
        </w:tc>
      </w:tr>
      <w:tr w:rsidR="00EB1EC0" w:rsidRPr="00037E4E" w14:paraId="24EF9B79" w14:textId="77777777" w:rsidTr="00037E4E">
        <w:tc>
          <w:tcPr>
            <w:tcW w:w="1843" w:type="dxa"/>
          </w:tcPr>
          <w:p w14:paraId="3A91FCAC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３．工事種別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</w:tcPr>
          <w:p w14:paraId="0D9733E5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right w:val="nil"/>
            </w:tcBorders>
          </w:tcPr>
          <w:p w14:paraId="7CAE90C2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/>
            <w:tcBorders>
              <w:left w:val="nil"/>
              <w:right w:val="nil"/>
            </w:tcBorders>
          </w:tcPr>
          <w:p w14:paraId="4FF46800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14:paraId="6E4695D9" w14:textId="77777777" w:rsidR="00EB1EC0" w:rsidRPr="00037E4E" w:rsidRDefault="00EB1EC0">
            <w:pPr>
              <w:rPr>
                <w:szCs w:val="21"/>
              </w:rPr>
            </w:pPr>
          </w:p>
        </w:tc>
      </w:tr>
      <w:tr w:rsidR="00EB1EC0" w:rsidRPr="00037E4E" w14:paraId="1C84EBA3" w14:textId="77777777" w:rsidTr="00037E4E">
        <w:tc>
          <w:tcPr>
            <w:tcW w:w="1843" w:type="dxa"/>
          </w:tcPr>
          <w:p w14:paraId="172C2B54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４．建築概要</w:t>
            </w:r>
          </w:p>
        </w:tc>
        <w:tc>
          <w:tcPr>
            <w:tcW w:w="1559" w:type="dxa"/>
          </w:tcPr>
          <w:p w14:paraId="1486FC1A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イ．用途</w:t>
            </w:r>
          </w:p>
        </w:tc>
        <w:tc>
          <w:tcPr>
            <w:tcW w:w="1984" w:type="dxa"/>
            <w:gridSpan w:val="2"/>
          </w:tcPr>
          <w:p w14:paraId="198228F8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560" w:type="dxa"/>
            <w:gridSpan w:val="2"/>
          </w:tcPr>
          <w:p w14:paraId="316A7C6D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ロ．構造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341C44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right w:val="nil"/>
            </w:tcBorders>
          </w:tcPr>
          <w:p w14:paraId="332D3F29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/>
            <w:tcBorders>
              <w:left w:val="nil"/>
              <w:right w:val="nil"/>
            </w:tcBorders>
          </w:tcPr>
          <w:p w14:paraId="69DCD54B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14:paraId="57EF9070" w14:textId="77777777" w:rsidR="00EB1EC0" w:rsidRPr="00037E4E" w:rsidRDefault="00EB1EC0">
            <w:pPr>
              <w:rPr>
                <w:szCs w:val="21"/>
              </w:rPr>
            </w:pPr>
          </w:p>
        </w:tc>
      </w:tr>
      <w:tr w:rsidR="009C72E2" w:rsidRPr="00037E4E" w14:paraId="208D968F" w14:textId="77777777" w:rsidTr="00037E4E">
        <w:tc>
          <w:tcPr>
            <w:tcW w:w="1843" w:type="dxa"/>
            <w:vMerge w:val="restart"/>
          </w:tcPr>
          <w:p w14:paraId="3250829D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55AF95EE" w14:textId="77777777" w:rsidR="009C72E2" w:rsidRPr="00037E4E" w:rsidRDefault="009C72E2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ハ．高さ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14:paraId="4C179D95" w14:textId="77777777" w:rsidR="009C72E2" w:rsidRPr="00037E4E" w:rsidRDefault="009C72E2" w:rsidP="00965EA7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軒の高さ　　　　　　　　　最高の高さ</w:t>
            </w:r>
          </w:p>
        </w:tc>
        <w:tc>
          <w:tcPr>
            <w:tcW w:w="1890" w:type="dxa"/>
            <w:vMerge/>
            <w:tcBorders>
              <w:left w:val="single" w:sz="12" w:space="0" w:color="auto"/>
              <w:right w:val="nil"/>
            </w:tcBorders>
          </w:tcPr>
          <w:p w14:paraId="410539F7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/>
            <w:tcBorders>
              <w:left w:val="nil"/>
              <w:right w:val="nil"/>
            </w:tcBorders>
          </w:tcPr>
          <w:p w14:paraId="008D9499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14:paraId="528A5938" w14:textId="77777777" w:rsidR="009C72E2" w:rsidRPr="00037E4E" w:rsidRDefault="009C72E2">
            <w:pPr>
              <w:rPr>
                <w:szCs w:val="21"/>
              </w:rPr>
            </w:pPr>
          </w:p>
        </w:tc>
      </w:tr>
      <w:tr w:rsidR="009C72E2" w:rsidRPr="00037E4E" w14:paraId="1C41D5CE" w14:textId="77777777" w:rsidTr="00037E4E">
        <w:tc>
          <w:tcPr>
            <w:tcW w:w="1843" w:type="dxa"/>
            <w:vMerge/>
          </w:tcPr>
          <w:p w14:paraId="72D5A963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1559" w:type="dxa"/>
          </w:tcPr>
          <w:p w14:paraId="09D03913" w14:textId="77777777" w:rsidR="009C72E2" w:rsidRPr="00037E4E" w:rsidRDefault="009C72E2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ニ．階数</w:t>
            </w:r>
          </w:p>
        </w:tc>
        <w:tc>
          <w:tcPr>
            <w:tcW w:w="5670" w:type="dxa"/>
            <w:gridSpan w:val="5"/>
            <w:tcBorders>
              <w:right w:val="single" w:sz="12" w:space="0" w:color="auto"/>
            </w:tcBorders>
          </w:tcPr>
          <w:p w14:paraId="142A35FE" w14:textId="77777777" w:rsidR="009C72E2" w:rsidRPr="00037E4E" w:rsidRDefault="009C72E2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地上　　　階　地下　　　階　塔屋　　　階</w:t>
            </w:r>
          </w:p>
        </w:tc>
        <w:tc>
          <w:tcPr>
            <w:tcW w:w="1890" w:type="dxa"/>
            <w:vMerge/>
            <w:tcBorders>
              <w:left w:val="single" w:sz="12" w:space="0" w:color="auto"/>
              <w:right w:val="nil"/>
            </w:tcBorders>
          </w:tcPr>
          <w:p w14:paraId="32660B92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/>
            <w:tcBorders>
              <w:left w:val="nil"/>
              <w:right w:val="nil"/>
            </w:tcBorders>
          </w:tcPr>
          <w:p w14:paraId="0FD69FA8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14:paraId="37B7ABAD" w14:textId="77777777" w:rsidR="009C72E2" w:rsidRPr="00037E4E" w:rsidRDefault="009C72E2">
            <w:pPr>
              <w:rPr>
                <w:szCs w:val="21"/>
              </w:rPr>
            </w:pPr>
          </w:p>
        </w:tc>
      </w:tr>
      <w:tr w:rsidR="009C72E2" w:rsidRPr="00037E4E" w14:paraId="3B36A6D4" w14:textId="77777777" w:rsidTr="00037E4E"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4B3FE07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25233E" w14:textId="77777777" w:rsidR="009C72E2" w:rsidRPr="00037E4E" w:rsidRDefault="009C72E2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ホ．建築面積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3C5CD0D" w14:textId="77777777" w:rsidR="009C72E2" w:rsidRPr="00037E4E" w:rsidRDefault="009C72E2" w:rsidP="00037E4E">
            <w:pPr>
              <w:jc w:val="right"/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㎡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46584928" w14:textId="77777777" w:rsidR="009C72E2" w:rsidRPr="00037E4E" w:rsidRDefault="009C72E2">
            <w:pPr>
              <w:rPr>
                <w:szCs w:val="21"/>
              </w:rPr>
            </w:pPr>
            <w:proofErr w:type="gramStart"/>
            <w:r w:rsidRPr="00037E4E">
              <w:rPr>
                <w:rFonts w:hint="eastAsia"/>
                <w:szCs w:val="21"/>
              </w:rPr>
              <w:t>ヘ</w:t>
            </w:r>
            <w:proofErr w:type="gramEnd"/>
            <w:r w:rsidRPr="00037E4E">
              <w:rPr>
                <w:rFonts w:hint="eastAsia"/>
                <w:szCs w:val="21"/>
              </w:rPr>
              <w:t>．延べ面積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43FB70C7" w14:textId="77777777" w:rsidR="009C72E2" w:rsidRPr="00037E4E" w:rsidRDefault="009C72E2" w:rsidP="00037E4E">
            <w:pPr>
              <w:jc w:val="right"/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㎡</w:t>
            </w:r>
          </w:p>
        </w:tc>
        <w:tc>
          <w:tcPr>
            <w:tcW w:w="1890" w:type="dxa"/>
            <w:vMerge/>
            <w:tcBorders>
              <w:left w:val="single" w:sz="12" w:space="0" w:color="auto"/>
              <w:right w:val="nil"/>
            </w:tcBorders>
          </w:tcPr>
          <w:p w14:paraId="202255B1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2646" w:type="dxa"/>
            <w:gridSpan w:val="2"/>
            <w:vMerge/>
            <w:tcBorders>
              <w:left w:val="nil"/>
              <w:right w:val="nil"/>
            </w:tcBorders>
          </w:tcPr>
          <w:p w14:paraId="603E2125" w14:textId="77777777" w:rsidR="009C72E2" w:rsidRPr="00037E4E" w:rsidRDefault="009C72E2">
            <w:pPr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14:paraId="4A8A6AF9" w14:textId="77777777" w:rsidR="009C72E2" w:rsidRPr="00037E4E" w:rsidRDefault="009C72E2">
            <w:pPr>
              <w:rPr>
                <w:szCs w:val="21"/>
              </w:rPr>
            </w:pPr>
          </w:p>
        </w:tc>
      </w:tr>
      <w:tr w:rsidR="00F77B33" w:rsidRPr="00037E4E" w14:paraId="18003332" w14:textId="77777777" w:rsidTr="00037E4E">
        <w:tc>
          <w:tcPr>
            <w:tcW w:w="1843" w:type="dxa"/>
            <w:tcBorders>
              <w:bottom w:val="single" w:sz="12" w:space="0" w:color="auto"/>
            </w:tcBorders>
          </w:tcPr>
          <w:p w14:paraId="3AAADAB9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５．昇降機・建築設備又は工作物の概要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4795BE87" w14:textId="77777777" w:rsidR="00F77B33" w:rsidRPr="00037E4E" w:rsidRDefault="00F77B33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</w:tcPr>
          <w:p w14:paraId="56BB1A48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２．工事区画の位置及び構造</w:t>
            </w:r>
          </w:p>
        </w:tc>
        <w:tc>
          <w:tcPr>
            <w:tcW w:w="2835" w:type="dxa"/>
            <w:gridSpan w:val="3"/>
          </w:tcPr>
          <w:p w14:paraId="62EC22CE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別添図面に（工事区画の位置は朱線で）表示</w:t>
            </w:r>
          </w:p>
        </w:tc>
      </w:tr>
      <w:tr w:rsidR="00F77B33" w:rsidRPr="00037E4E" w14:paraId="7F1D785F" w14:textId="77777777" w:rsidTr="00037E4E">
        <w:tc>
          <w:tcPr>
            <w:tcW w:w="907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5AB8D064" w14:textId="77777777" w:rsidR="00F77B33" w:rsidRPr="00037E4E" w:rsidRDefault="00F77B33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Ⅱ．使用部分（括弧内は仮使用認定申請部分）</w:t>
            </w:r>
          </w:p>
          <w:p w14:paraId="7F1F7440" w14:textId="77777777" w:rsidR="00F77B33" w:rsidRPr="00037E4E" w:rsidRDefault="00F77B33">
            <w:pPr>
              <w:rPr>
                <w:rFonts w:hint="eastAsia"/>
                <w:szCs w:val="21"/>
              </w:rPr>
            </w:pPr>
          </w:p>
        </w:tc>
        <w:tc>
          <w:tcPr>
            <w:tcW w:w="2835" w:type="dxa"/>
            <w:gridSpan w:val="2"/>
            <w:tcBorders>
              <w:left w:val="single" w:sz="12" w:space="0" w:color="auto"/>
            </w:tcBorders>
          </w:tcPr>
          <w:p w14:paraId="74BBB8FA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３．工事工程</w:t>
            </w:r>
          </w:p>
        </w:tc>
        <w:tc>
          <w:tcPr>
            <w:tcW w:w="2835" w:type="dxa"/>
            <w:gridSpan w:val="3"/>
          </w:tcPr>
          <w:p w14:paraId="60B4473A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別添工事工程表に表示</w:t>
            </w:r>
          </w:p>
        </w:tc>
      </w:tr>
      <w:tr w:rsidR="00F77B33" w:rsidRPr="00037E4E" w14:paraId="42527315" w14:textId="77777777" w:rsidTr="00037E4E">
        <w:tc>
          <w:tcPr>
            <w:tcW w:w="1843" w:type="dxa"/>
          </w:tcPr>
          <w:p w14:paraId="289FE1D4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１．仮使用部分</w:t>
            </w:r>
          </w:p>
        </w:tc>
        <w:tc>
          <w:tcPr>
            <w:tcW w:w="7229" w:type="dxa"/>
            <w:gridSpan w:val="6"/>
            <w:tcBorders>
              <w:right w:val="single" w:sz="12" w:space="0" w:color="auto"/>
            </w:tcBorders>
          </w:tcPr>
          <w:p w14:paraId="18A74BAC" w14:textId="77777777" w:rsidR="00F77B33" w:rsidRPr="00037E4E" w:rsidRDefault="00F77B33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別添図面に黄緑色で表示</w:t>
            </w:r>
          </w:p>
        </w:tc>
        <w:tc>
          <w:tcPr>
            <w:tcW w:w="5103" w:type="dxa"/>
            <w:gridSpan w:val="4"/>
            <w:tcBorders>
              <w:left w:val="single" w:sz="12" w:space="0" w:color="auto"/>
              <w:bottom w:val="single" w:sz="4" w:space="0" w:color="auto"/>
            </w:tcBorders>
          </w:tcPr>
          <w:p w14:paraId="650ECE2A" w14:textId="77777777" w:rsidR="00F77B33" w:rsidRPr="00037E4E" w:rsidRDefault="00F77B33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４．工事</w:t>
            </w:r>
            <w:r w:rsidR="00A33986">
              <w:rPr>
                <w:rFonts w:hint="eastAsia"/>
                <w:szCs w:val="21"/>
              </w:rPr>
              <w:t>用</w:t>
            </w:r>
            <w:r w:rsidRPr="00037E4E">
              <w:rPr>
                <w:rFonts w:hint="eastAsia"/>
                <w:szCs w:val="21"/>
              </w:rPr>
              <w:t>資材等の搬出入及びその管理方法</w:t>
            </w:r>
          </w:p>
        </w:tc>
        <w:tc>
          <w:tcPr>
            <w:tcW w:w="567" w:type="dxa"/>
            <w:tcBorders>
              <w:bottom w:val="nil"/>
            </w:tcBorders>
          </w:tcPr>
          <w:p w14:paraId="04080272" w14:textId="77777777" w:rsidR="00F77B33" w:rsidRPr="00037E4E" w:rsidRDefault="00F77B33">
            <w:pPr>
              <w:rPr>
                <w:szCs w:val="21"/>
              </w:rPr>
            </w:pPr>
          </w:p>
        </w:tc>
      </w:tr>
      <w:tr w:rsidR="00EB1EC0" w:rsidRPr="00037E4E" w14:paraId="5BF9539B" w14:textId="77777777" w:rsidTr="00037E4E">
        <w:tc>
          <w:tcPr>
            <w:tcW w:w="1843" w:type="dxa"/>
            <w:tcBorders>
              <w:bottom w:val="single" w:sz="4" w:space="0" w:color="auto"/>
            </w:tcBorders>
          </w:tcPr>
          <w:p w14:paraId="7015B1C9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２．用途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525EF7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7211CF6B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（　　　　　　　　　　　）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04F23B9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３．申請面積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71A40C1" w14:textId="77777777" w:rsidR="00EB1EC0" w:rsidRPr="00037E4E" w:rsidRDefault="00EB1EC0" w:rsidP="00C834BF">
            <w:pPr>
              <w:ind w:firstLineChars="200" w:firstLine="420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 xml:space="preserve">　　　　　㎡</w:t>
            </w:r>
          </w:p>
          <w:p w14:paraId="75331011" w14:textId="77777777" w:rsidR="00EB1EC0" w:rsidRPr="00037E4E" w:rsidRDefault="00EB1EC0">
            <w:pPr>
              <w:rPr>
                <w:szCs w:val="21"/>
              </w:rPr>
            </w:pPr>
            <w:r w:rsidRPr="00037E4E">
              <w:rPr>
                <w:rFonts w:hint="eastAsia"/>
                <w:szCs w:val="21"/>
              </w:rPr>
              <w:t>（　　　　　　㎡）</w:t>
            </w:r>
          </w:p>
        </w:tc>
        <w:tc>
          <w:tcPr>
            <w:tcW w:w="1890" w:type="dxa"/>
            <w:vMerge w:val="restart"/>
            <w:tcBorders>
              <w:left w:val="single" w:sz="12" w:space="0" w:color="auto"/>
              <w:right w:val="nil"/>
            </w:tcBorders>
          </w:tcPr>
          <w:p w14:paraId="42FC41DB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3213" w:type="dxa"/>
            <w:gridSpan w:val="3"/>
            <w:vMerge w:val="restart"/>
            <w:tcBorders>
              <w:left w:val="nil"/>
              <w:right w:val="nil"/>
            </w:tcBorders>
          </w:tcPr>
          <w:p w14:paraId="627734C4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</w:tcBorders>
          </w:tcPr>
          <w:p w14:paraId="1230249D" w14:textId="77777777" w:rsidR="00EB1EC0" w:rsidRPr="00037E4E" w:rsidRDefault="00EB1EC0">
            <w:pPr>
              <w:rPr>
                <w:szCs w:val="21"/>
              </w:rPr>
            </w:pPr>
          </w:p>
        </w:tc>
      </w:tr>
      <w:tr w:rsidR="00EB1EC0" w:rsidRPr="00037E4E" w14:paraId="55DF8B7E" w14:textId="77777777" w:rsidTr="00037E4E">
        <w:tc>
          <w:tcPr>
            <w:tcW w:w="9072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07094079" w14:textId="77777777" w:rsidR="00EB1EC0" w:rsidRPr="00037E4E" w:rsidRDefault="00EB1EC0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（注意）</w:t>
            </w:r>
          </w:p>
          <w:p w14:paraId="08FB094C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21A069F3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220D51BE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74059DEB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16882D8B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0147FA01" w14:textId="77777777" w:rsidR="00EB1EC0" w:rsidRPr="00037E4E" w:rsidRDefault="00EB1EC0">
            <w:pPr>
              <w:rPr>
                <w:rFonts w:hint="eastAsia"/>
                <w:szCs w:val="21"/>
              </w:rPr>
            </w:pPr>
          </w:p>
          <w:p w14:paraId="414E96EF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189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7F012CDB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3213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22D7A6" w14:textId="77777777" w:rsidR="00EB1EC0" w:rsidRPr="00037E4E" w:rsidRDefault="00EB1EC0">
            <w:pPr>
              <w:rPr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</w:tcPr>
          <w:p w14:paraId="32B7F284" w14:textId="77777777" w:rsidR="00EB1EC0" w:rsidRPr="00037E4E" w:rsidRDefault="00EB1EC0">
            <w:pPr>
              <w:rPr>
                <w:szCs w:val="21"/>
              </w:rPr>
            </w:pPr>
          </w:p>
        </w:tc>
      </w:tr>
    </w:tbl>
    <w:p w14:paraId="7BF73CEF" w14:textId="77777777" w:rsidR="003F3A5B" w:rsidRDefault="003F3A5B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1"/>
        <w:gridCol w:w="1701"/>
        <w:gridCol w:w="1985"/>
        <w:gridCol w:w="499"/>
        <w:gridCol w:w="2565"/>
        <w:gridCol w:w="196"/>
        <w:gridCol w:w="2370"/>
        <w:gridCol w:w="40"/>
        <w:gridCol w:w="2126"/>
        <w:gridCol w:w="142"/>
      </w:tblGrid>
      <w:tr w:rsidR="003F3A5B" w:rsidRPr="00037E4E" w14:paraId="57E14DD4" w14:textId="77777777" w:rsidTr="00037E4E">
        <w:trPr>
          <w:gridAfter w:val="1"/>
          <w:wAfter w:w="142" w:type="dxa"/>
        </w:trPr>
        <w:tc>
          <w:tcPr>
            <w:tcW w:w="14742" w:type="dxa"/>
            <w:gridSpan w:val="10"/>
          </w:tcPr>
          <w:p w14:paraId="56E986B2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szCs w:val="21"/>
              </w:rPr>
              <w:lastRenderedPageBreak/>
              <w:br w:type="page"/>
            </w:r>
            <w:r w:rsidRPr="00037E4E">
              <w:rPr>
                <w:rFonts w:hint="eastAsia"/>
                <w:szCs w:val="21"/>
              </w:rPr>
              <w:t>Ⅳ．工事により機能の確保に支障が生じる避難施設等、その他の安全施設等及びその代替措置等</w:t>
            </w:r>
          </w:p>
        </w:tc>
      </w:tr>
      <w:tr w:rsidR="003F3A5B" w:rsidRPr="00037E4E" w14:paraId="1970725E" w14:textId="77777777" w:rsidTr="00037E4E">
        <w:trPr>
          <w:gridAfter w:val="1"/>
          <w:wAfter w:w="142" w:type="dxa"/>
          <w:trHeight w:val="462"/>
        </w:trPr>
        <w:tc>
          <w:tcPr>
            <w:tcW w:w="709" w:type="dxa"/>
            <w:tcBorders>
              <w:tl2br w:val="single" w:sz="4" w:space="0" w:color="auto"/>
            </w:tcBorders>
          </w:tcPr>
          <w:p w14:paraId="79739ED2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3A0D234" w14:textId="77777777" w:rsidR="003F3A5B" w:rsidRPr="00037E4E" w:rsidRDefault="003F3A5B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種　　類</w:t>
            </w:r>
          </w:p>
        </w:tc>
        <w:tc>
          <w:tcPr>
            <w:tcW w:w="2484" w:type="dxa"/>
            <w:gridSpan w:val="2"/>
            <w:vAlign w:val="center"/>
          </w:tcPr>
          <w:p w14:paraId="2BACEEBB" w14:textId="77777777" w:rsidR="003F3A5B" w:rsidRPr="00037E4E" w:rsidRDefault="003F3A5B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箇　　所</w:t>
            </w:r>
          </w:p>
        </w:tc>
        <w:tc>
          <w:tcPr>
            <w:tcW w:w="2565" w:type="dxa"/>
            <w:vAlign w:val="center"/>
          </w:tcPr>
          <w:p w14:paraId="244F4D9C" w14:textId="77777777" w:rsidR="003F3A5B" w:rsidRPr="00037E4E" w:rsidRDefault="003F3A5B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工事期間及び時間</w:t>
            </w:r>
          </w:p>
        </w:tc>
        <w:tc>
          <w:tcPr>
            <w:tcW w:w="2566" w:type="dxa"/>
            <w:gridSpan w:val="2"/>
            <w:vAlign w:val="center"/>
          </w:tcPr>
          <w:p w14:paraId="11610CB4" w14:textId="77777777" w:rsidR="003F3A5B" w:rsidRPr="00037E4E" w:rsidRDefault="003F3A5B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代替措置の概要</w:t>
            </w:r>
          </w:p>
        </w:tc>
        <w:tc>
          <w:tcPr>
            <w:tcW w:w="2166" w:type="dxa"/>
            <w:gridSpan w:val="2"/>
            <w:vAlign w:val="center"/>
          </w:tcPr>
          <w:p w14:paraId="5330FD40" w14:textId="77777777" w:rsidR="003F3A5B" w:rsidRPr="00037E4E" w:rsidRDefault="003F3A5B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管理の方法</w:t>
            </w:r>
          </w:p>
        </w:tc>
      </w:tr>
      <w:tr w:rsidR="003F3A5B" w:rsidRPr="00037E4E" w14:paraId="38889DEE" w14:textId="77777777" w:rsidTr="00037E4E">
        <w:trPr>
          <w:gridAfter w:val="1"/>
          <w:wAfter w:w="142" w:type="dxa"/>
          <w:cantSplit/>
          <w:trHeight w:val="3545"/>
        </w:trPr>
        <w:tc>
          <w:tcPr>
            <w:tcW w:w="709" w:type="dxa"/>
            <w:textDirection w:val="tbRlV"/>
          </w:tcPr>
          <w:p w14:paraId="09E04C21" w14:textId="77777777" w:rsidR="003F3A5B" w:rsidRPr="00037E4E" w:rsidRDefault="003F3A5B" w:rsidP="00037E4E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１．避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難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施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設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等</w:t>
            </w:r>
          </w:p>
        </w:tc>
        <w:tc>
          <w:tcPr>
            <w:tcW w:w="4252" w:type="dxa"/>
            <w:gridSpan w:val="2"/>
          </w:tcPr>
          <w:p w14:paraId="7CD54881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イ．廊下その他の通路</w:t>
            </w:r>
          </w:p>
          <w:p w14:paraId="1D4B77C0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ロ．直通階段等</w:t>
            </w:r>
          </w:p>
          <w:p w14:paraId="733DB007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ハ．地下道等</w:t>
            </w:r>
          </w:p>
          <w:p w14:paraId="2096EDFD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二．スプリンクラー設備等</w:t>
            </w:r>
          </w:p>
          <w:p w14:paraId="5934B6AF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ホ．排煙設備</w:t>
            </w:r>
          </w:p>
          <w:p w14:paraId="5651451E" w14:textId="77777777" w:rsidR="003F3A5B" w:rsidRPr="00037E4E" w:rsidRDefault="003F3A5B">
            <w:pPr>
              <w:rPr>
                <w:rFonts w:hint="eastAsia"/>
                <w:szCs w:val="21"/>
              </w:rPr>
            </w:pPr>
            <w:proofErr w:type="gramStart"/>
            <w:r w:rsidRPr="00037E4E">
              <w:rPr>
                <w:rFonts w:hint="eastAsia"/>
                <w:szCs w:val="21"/>
              </w:rPr>
              <w:t>ヘ</w:t>
            </w:r>
            <w:proofErr w:type="gramEnd"/>
            <w:r w:rsidRPr="00037E4E">
              <w:rPr>
                <w:rFonts w:hint="eastAsia"/>
                <w:szCs w:val="21"/>
              </w:rPr>
              <w:t>．非常用の照明装置</w:t>
            </w:r>
          </w:p>
          <w:p w14:paraId="06D57F2C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ト．非常用の昇降機</w:t>
            </w:r>
          </w:p>
          <w:p w14:paraId="477C6458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チ．防火区画</w:t>
            </w:r>
          </w:p>
          <w:p w14:paraId="0A226800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64FC8E48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47EB4888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484" w:type="dxa"/>
            <w:gridSpan w:val="2"/>
          </w:tcPr>
          <w:p w14:paraId="284A6439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2565" w:type="dxa"/>
          </w:tcPr>
          <w:p w14:paraId="48F397E1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2566" w:type="dxa"/>
            <w:gridSpan w:val="2"/>
          </w:tcPr>
          <w:p w14:paraId="44165CEB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2166" w:type="dxa"/>
            <w:gridSpan w:val="2"/>
          </w:tcPr>
          <w:p w14:paraId="28F77678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</w:tr>
      <w:tr w:rsidR="003F3A5B" w:rsidRPr="00037E4E" w14:paraId="45A814BA" w14:textId="77777777" w:rsidTr="00037E4E">
        <w:trPr>
          <w:gridAfter w:val="1"/>
          <w:wAfter w:w="142" w:type="dxa"/>
          <w:cantSplit/>
          <w:trHeight w:val="4961"/>
        </w:trPr>
        <w:tc>
          <w:tcPr>
            <w:tcW w:w="709" w:type="dxa"/>
            <w:textDirection w:val="tbRlV"/>
          </w:tcPr>
          <w:p w14:paraId="6C1F801C" w14:textId="77777777" w:rsidR="003F3A5B" w:rsidRPr="00037E4E" w:rsidRDefault="003F3A5B" w:rsidP="00037E4E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２．そ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の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他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の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安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全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施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設</w:t>
            </w:r>
            <w:r w:rsidRPr="00037E4E">
              <w:rPr>
                <w:rFonts w:hint="eastAsia"/>
                <w:szCs w:val="21"/>
              </w:rPr>
              <w:t xml:space="preserve"> </w:t>
            </w:r>
            <w:r w:rsidRPr="00037E4E">
              <w:rPr>
                <w:rFonts w:hint="eastAsia"/>
                <w:szCs w:val="21"/>
              </w:rPr>
              <w:t>等</w:t>
            </w:r>
          </w:p>
        </w:tc>
        <w:tc>
          <w:tcPr>
            <w:tcW w:w="4252" w:type="dxa"/>
            <w:gridSpan w:val="2"/>
          </w:tcPr>
          <w:p w14:paraId="0F82AB69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イ．消防用設備等</w:t>
            </w:r>
          </w:p>
          <w:p w14:paraId="22F68ABA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（１に含まれるものを除く。）</w:t>
            </w:r>
          </w:p>
          <w:p w14:paraId="6734C228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  <w:p w14:paraId="6E096866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79F6F229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11B4F852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66A72B24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ロ．非常用の進入口</w:t>
            </w:r>
          </w:p>
          <w:p w14:paraId="362EFD9D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  <w:p w14:paraId="43C43B57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5A254123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6240AEF5" w14:textId="77777777" w:rsidR="003F3A5B" w:rsidRPr="00037E4E" w:rsidRDefault="003F3A5B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ハ．その他</w:t>
            </w:r>
          </w:p>
          <w:p w14:paraId="6684E5A3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136A88FE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79162587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484" w:type="dxa"/>
            <w:gridSpan w:val="2"/>
          </w:tcPr>
          <w:p w14:paraId="61AAA127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2565" w:type="dxa"/>
          </w:tcPr>
          <w:p w14:paraId="69F551C5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2566" w:type="dxa"/>
            <w:gridSpan w:val="2"/>
          </w:tcPr>
          <w:p w14:paraId="034EF565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  <w:tc>
          <w:tcPr>
            <w:tcW w:w="2166" w:type="dxa"/>
            <w:gridSpan w:val="2"/>
          </w:tcPr>
          <w:p w14:paraId="0728DCB7" w14:textId="77777777" w:rsidR="003F3A5B" w:rsidRPr="00037E4E" w:rsidRDefault="003F3A5B">
            <w:pPr>
              <w:rPr>
                <w:rFonts w:hint="eastAsia"/>
                <w:szCs w:val="21"/>
              </w:rPr>
            </w:pPr>
          </w:p>
        </w:tc>
      </w:tr>
      <w:tr w:rsidR="009343F9" w:rsidRPr="00037E4E" w14:paraId="360552BB" w14:textId="77777777" w:rsidTr="00037E4E">
        <w:trPr>
          <w:trHeight w:val="414"/>
        </w:trPr>
        <w:tc>
          <w:tcPr>
            <w:tcW w:w="14884" w:type="dxa"/>
            <w:gridSpan w:val="11"/>
          </w:tcPr>
          <w:p w14:paraId="5C2FEF89" w14:textId="77777777" w:rsidR="009343F9" w:rsidRPr="00037E4E" w:rsidRDefault="009343F9" w:rsidP="00A33986">
            <w:pPr>
              <w:rPr>
                <w:rFonts w:hint="eastAsia"/>
                <w:szCs w:val="21"/>
              </w:rPr>
            </w:pPr>
            <w:r w:rsidRPr="00037E4E">
              <w:rPr>
                <w:szCs w:val="21"/>
              </w:rPr>
              <w:lastRenderedPageBreak/>
              <w:br w:type="page"/>
            </w:r>
            <w:r w:rsidRPr="00037E4E">
              <w:rPr>
                <w:rFonts w:hint="eastAsia"/>
                <w:szCs w:val="21"/>
              </w:rPr>
              <w:t>Ⅴ．出火危険防止（火災発生の</w:t>
            </w:r>
            <w:r w:rsidR="00A33986">
              <w:rPr>
                <w:rFonts w:hint="eastAsia"/>
                <w:szCs w:val="21"/>
              </w:rPr>
              <w:t>おそれ</w:t>
            </w:r>
            <w:r w:rsidRPr="00037E4E">
              <w:rPr>
                <w:rFonts w:hint="eastAsia"/>
                <w:szCs w:val="21"/>
              </w:rPr>
              <w:t>のあるものに限る）</w:t>
            </w:r>
          </w:p>
        </w:tc>
      </w:tr>
      <w:tr w:rsidR="009343F9" w:rsidRPr="00037E4E" w14:paraId="3BD15543" w14:textId="77777777" w:rsidTr="00037E4E">
        <w:trPr>
          <w:trHeight w:val="462"/>
        </w:trPr>
        <w:tc>
          <w:tcPr>
            <w:tcW w:w="709" w:type="dxa"/>
          </w:tcPr>
          <w:p w14:paraId="0543A25C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EB84F68" w14:textId="77777777" w:rsidR="009343F9" w:rsidRPr="00037E4E" w:rsidRDefault="009343F9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種</w:t>
            </w:r>
            <w:r w:rsidR="006D1897" w:rsidRPr="00037E4E">
              <w:rPr>
                <w:rFonts w:hint="eastAsia"/>
                <w:szCs w:val="21"/>
              </w:rPr>
              <w:t xml:space="preserve">　　</w:t>
            </w:r>
            <w:r w:rsidRPr="00037E4E">
              <w:rPr>
                <w:rFonts w:hint="eastAsia"/>
                <w:szCs w:val="21"/>
              </w:rPr>
              <w:t>類</w:t>
            </w:r>
          </w:p>
        </w:tc>
        <w:tc>
          <w:tcPr>
            <w:tcW w:w="1701" w:type="dxa"/>
            <w:vAlign w:val="center"/>
          </w:tcPr>
          <w:p w14:paraId="4FCB1429" w14:textId="77777777" w:rsidR="009343F9" w:rsidRPr="00037E4E" w:rsidRDefault="009343F9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数</w:t>
            </w:r>
            <w:r w:rsidR="006D1897" w:rsidRPr="00037E4E">
              <w:rPr>
                <w:rFonts w:hint="eastAsia"/>
                <w:szCs w:val="21"/>
              </w:rPr>
              <w:t xml:space="preserve">　　</w:t>
            </w:r>
            <w:r w:rsidRPr="00037E4E">
              <w:rPr>
                <w:rFonts w:hint="eastAsia"/>
                <w:szCs w:val="21"/>
              </w:rPr>
              <w:t>量</w:t>
            </w:r>
          </w:p>
        </w:tc>
        <w:tc>
          <w:tcPr>
            <w:tcW w:w="1985" w:type="dxa"/>
            <w:vAlign w:val="center"/>
          </w:tcPr>
          <w:p w14:paraId="3CD13865" w14:textId="77777777" w:rsidR="009343F9" w:rsidRPr="00037E4E" w:rsidRDefault="009343F9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使用、設置場所</w:t>
            </w:r>
          </w:p>
        </w:tc>
        <w:tc>
          <w:tcPr>
            <w:tcW w:w="3260" w:type="dxa"/>
            <w:gridSpan w:val="3"/>
            <w:vAlign w:val="center"/>
          </w:tcPr>
          <w:p w14:paraId="416D49D1" w14:textId="77777777" w:rsidR="009343F9" w:rsidRPr="00037E4E" w:rsidRDefault="009343F9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使用、持込み期間及び時間</w:t>
            </w:r>
          </w:p>
        </w:tc>
        <w:tc>
          <w:tcPr>
            <w:tcW w:w="2410" w:type="dxa"/>
            <w:gridSpan w:val="2"/>
            <w:vAlign w:val="center"/>
          </w:tcPr>
          <w:p w14:paraId="18B5A993" w14:textId="77777777" w:rsidR="009343F9" w:rsidRPr="00037E4E" w:rsidRDefault="009343F9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集積又は設置方法</w:t>
            </w:r>
          </w:p>
        </w:tc>
        <w:tc>
          <w:tcPr>
            <w:tcW w:w="2268" w:type="dxa"/>
            <w:gridSpan w:val="2"/>
            <w:vAlign w:val="center"/>
          </w:tcPr>
          <w:p w14:paraId="0C372D4B" w14:textId="77777777" w:rsidR="009343F9" w:rsidRPr="00037E4E" w:rsidRDefault="009343F9" w:rsidP="00037E4E">
            <w:pPr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管理の方法</w:t>
            </w:r>
          </w:p>
        </w:tc>
      </w:tr>
      <w:tr w:rsidR="009343F9" w:rsidRPr="00037E4E" w14:paraId="06D65862" w14:textId="77777777" w:rsidTr="00037E4E">
        <w:trPr>
          <w:cantSplit/>
          <w:trHeight w:val="1134"/>
        </w:trPr>
        <w:tc>
          <w:tcPr>
            <w:tcW w:w="709" w:type="dxa"/>
            <w:textDirection w:val="tbRlV"/>
          </w:tcPr>
          <w:p w14:paraId="68C0BBF6" w14:textId="77777777" w:rsidR="009343F9" w:rsidRPr="00037E4E" w:rsidRDefault="009343F9" w:rsidP="00037E4E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１．火気使用</w:t>
            </w:r>
          </w:p>
        </w:tc>
        <w:tc>
          <w:tcPr>
            <w:tcW w:w="2551" w:type="dxa"/>
          </w:tcPr>
          <w:p w14:paraId="44F7B74A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6E3F7370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133C7C90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128350F2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52C502F8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6B0FC0A1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</w:tcPr>
          <w:p w14:paraId="565DC6D7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3260" w:type="dxa"/>
            <w:gridSpan w:val="3"/>
          </w:tcPr>
          <w:p w14:paraId="66A204BD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709CB04E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4624A4E2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</w:tr>
      <w:tr w:rsidR="009343F9" w:rsidRPr="00037E4E" w14:paraId="6B4FB738" w14:textId="77777777" w:rsidTr="00037E4E">
        <w:tc>
          <w:tcPr>
            <w:tcW w:w="709" w:type="dxa"/>
            <w:vMerge w:val="restart"/>
            <w:textDirection w:val="tbRlV"/>
          </w:tcPr>
          <w:p w14:paraId="680958C1" w14:textId="77777777" w:rsidR="009343F9" w:rsidRPr="00037E4E" w:rsidRDefault="009343F9" w:rsidP="00037E4E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２．危</w:t>
            </w:r>
            <w:r w:rsidR="00965EA7" w:rsidRPr="00037E4E">
              <w:rPr>
                <w:rFonts w:hint="eastAsia"/>
                <w:szCs w:val="21"/>
              </w:rPr>
              <w:t xml:space="preserve">　</w:t>
            </w:r>
            <w:r w:rsidRPr="00037E4E">
              <w:rPr>
                <w:rFonts w:hint="eastAsia"/>
                <w:szCs w:val="21"/>
              </w:rPr>
              <w:t>険</w:t>
            </w:r>
            <w:r w:rsidR="00965EA7" w:rsidRPr="00037E4E">
              <w:rPr>
                <w:rFonts w:hint="eastAsia"/>
                <w:szCs w:val="21"/>
              </w:rPr>
              <w:t xml:space="preserve">　</w:t>
            </w:r>
            <w:r w:rsidRPr="00037E4E">
              <w:rPr>
                <w:rFonts w:hint="eastAsia"/>
                <w:szCs w:val="21"/>
              </w:rPr>
              <w:t>物</w:t>
            </w:r>
            <w:r w:rsidR="00965EA7" w:rsidRPr="00037E4E">
              <w:rPr>
                <w:rFonts w:hint="eastAsia"/>
                <w:szCs w:val="21"/>
              </w:rPr>
              <w:t xml:space="preserve">　</w:t>
            </w:r>
            <w:r w:rsidRPr="00037E4E">
              <w:rPr>
                <w:rFonts w:hint="eastAsia"/>
                <w:szCs w:val="21"/>
              </w:rPr>
              <w:t>等</w:t>
            </w:r>
          </w:p>
        </w:tc>
        <w:tc>
          <w:tcPr>
            <w:tcW w:w="2551" w:type="dxa"/>
          </w:tcPr>
          <w:p w14:paraId="499EC3F2" w14:textId="77777777" w:rsidR="009343F9" w:rsidRPr="00037E4E" w:rsidRDefault="009343F9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イ．危険物</w:t>
            </w:r>
          </w:p>
          <w:p w14:paraId="6AD000F7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48C1ECB4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52A2A1A9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4420BC4B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36E4524D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</w:tcPr>
          <w:p w14:paraId="703631A1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3260" w:type="dxa"/>
            <w:gridSpan w:val="3"/>
          </w:tcPr>
          <w:p w14:paraId="6A1AEFA3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26682DB0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05AD7AE1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</w:tr>
      <w:tr w:rsidR="009343F9" w:rsidRPr="00037E4E" w14:paraId="7CCBC90A" w14:textId="77777777" w:rsidTr="00037E4E">
        <w:tc>
          <w:tcPr>
            <w:tcW w:w="709" w:type="dxa"/>
            <w:vMerge/>
          </w:tcPr>
          <w:p w14:paraId="6C34C2FF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551" w:type="dxa"/>
          </w:tcPr>
          <w:p w14:paraId="3F29A0F4" w14:textId="77777777" w:rsidR="009343F9" w:rsidRPr="00037E4E" w:rsidRDefault="009343F9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ロ．可燃性工事用資材</w:t>
            </w:r>
          </w:p>
          <w:p w14:paraId="3B109545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063B4FBD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2C6EA6B4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2BFE2534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4FE5FF40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457E1F67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</w:tcPr>
          <w:p w14:paraId="12879481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3260" w:type="dxa"/>
            <w:gridSpan w:val="3"/>
          </w:tcPr>
          <w:p w14:paraId="7658C36B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464DE6AB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3596FF45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</w:tr>
      <w:tr w:rsidR="009343F9" w:rsidRPr="00037E4E" w14:paraId="2D3CDDC3" w14:textId="77777777" w:rsidTr="00037E4E">
        <w:trPr>
          <w:cantSplit/>
          <w:trHeight w:val="1134"/>
        </w:trPr>
        <w:tc>
          <w:tcPr>
            <w:tcW w:w="709" w:type="dxa"/>
            <w:textDirection w:val="tbRlV"/>
          </w:tcPr>
          <w:p w14:paraId="30EC6FB5" w14:textId="77777777" w:rsidR="009343F9" w:rsidRPr="00037E4E" w:rsidRDefault="009343F9" w:rsidP="00037E4E">
            <w:pPr>
              <w:ind w:left="113" w:right="113"/>
              <w:jc w:val="center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３．機械器具</w:t>
            </w:r>
          </w:p>
        </w:tc>
        <w:tc>
          <w:tcPr>
            <w:tcW w:w="2551" w:type="dxa"/>
          </w:tcPr>
          <w:p w14:paraId="79863BF5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  <w:p w14:paraId="2DB7119A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632B147D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06BDED8F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3F4F3AE0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5D92787E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  <w:p w14:paraId="572560CC" w14:textId="77777777" w:rsidR="006D1897" w:rsidRPr="00037E4E" w:rsidRDefault="006D189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</w:tcPr>
          <w:p w14:paraId="4FFF68F2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1985" w:type="dxa"/>
          </w:tcPr>
          <w:p w14:paraId="1469E8E7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3260" w:type="dxa"/>
            <w:gridSpan w:val="3"/>
          </w:tcPr>
          <w:p w14:paraId="3E18A95B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410" w:type="dxa"/>
            <w:gridSpan w:val="2"/>
          </w:tcPr>
          <w:p w14:paraId="5325CDD1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  <w:tc>
          <w:tcPr>
            <w:tcW w:w="2268" w:type="dxa"/>
            <w:gridSpan w:val="2"/>
          </w:tcPr>
          <w:p w14:paraId="6C55A8E2" w14:textId="77777777" w:rsidR="009343F9" w:rsidRPr="00037E4E" w:rsidRDefault="009343F9">
            <w:pPr>
              <w:rPr>
                <w:rFonts w:hint="eastAsia"/>
                <w:szCs w:val="21"/>
              </w:rPr>
            </w:pPr>
          </w:p>
        </w:tc>
      </w:tr>
    </w:tbl>
    <w:p w14:paraId="13145ED4" w14:textId="77777777" w:rsidR="006D1897" w:rsidRDefault="006D1897">
      <w:pPr>
        <w:rPr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1134"/>
        <w:gridCol w:w="6520"/>
        <w:gridCol w:w="709"/>
        <w:gridCol w:w="5245"/>
      </w:tblGrid>
      <w:tr w:rsidR="00CC61C9" w:rsidRPr="00037E4E" w14:paraId="3878C373" w14:textId="77777777" w:rsidTr="00037E4E">
        <w:trPr>
          <w:trHeight w:val="2682"/>
        </w:trPr>
        <w:tc>
          <w:tcPr>
            <w:tcW w:w="709" w:type="dxa"/>
            <w:vMerge w:val="restart"/>
            <w:textDirection w:val="tbRlV"/>
          </w:tcPr>
          <w:p w14:paraId="0F86AE74" w14:textId="77777777" w:rsidR="00CC61C9" w:rsidRPr="00037E4E" w:rsidRDefault="00CC61C9" w:rsidP="00037E4E">
            <w:pPr>
              <w:ind w:left="113" w:right="113"/>
              <w:rPr>
                <w:rFonts w:hint="eastAsia"/>
                <w:szCs w:val="21"/>
              </w:rPr>
            </w:pPr>
            <w:r w:rsidRPr="00037E4E">
              <w:rPr>
                <w:szCs w:val="21"/>
              </w:rPr>
              <w:lastRenderedPageBreak/>
              <w:br w:type="page"/>
            </w:r>
            <w:r w:rsidRPr="00037E4E">
              <w:rPr>
                <w:rFonts w:hint="eastAsia"/>
                <w:szCs w:val="21"/>
              </w:rPr>
              <w:t>Ⅵ．防火管理体制</w:t>
            </w:r>
          </w:p>
        </w:tc>
        <w:tc>
          <w:tcPr>
            <w:tcW w:w="567" w:type="dxa"/>
            <w:vMerge w:val="restart"/>
            <w:textDirection w:val="tbRlV"/>
          </w:tcPr>
          <w:p w14:paraId="3CDF5DE6" w14:textId="77777777" w:rsidR="00CC61C9" w:rsidRPr="00037E4E" w:rsidRDefault="00CC61C9" w:rsidP="00037E4E">
            <w:pPr>
              <w:ind w:left="113" w:right="113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１．火災予防対策</w:t>
            </w:r>
          </w:p>
        </w:tc>
        <w:tc>
          <w:tcPr>
            <w:tcW w:w="1134" w:type="dxa"/>
          </w:tcPr>
          <w:p w14:paraId="60221E83" w14:textId="77777777" w:rsidR="00CC61C9" w:rsidRPr="00037E4E" w:rsidRDefault="00CC61C9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イ．工事部分の対策及び組織</w:t>
            </w:r>
          </w:p>
        </w:tc>
        <w:tc>
          <w:tcPr>
            <w:tcW w:w="6520" w:type="dxa"/>
          </w:tcPr>
          <w:p w14:paraId="17F97F41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Merge w:val="restart"/>
            <w:textDirection w:val="tbRlV"/>
          </w:tcPr>
          <w:p w14:paraId="59939729" w14:textId="77777777" w:rsidR="00CC61C9" w:rsidRPr="00037E4E" w:rsidRDefault="00CC61C9" w:rsidP="00037E4E">
            <w:pPr>
              <w:ind w:left="113" w:right="113"/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２．災害発生時の対策及び自衛消防組織</w:t>
            </w:r>
          </w:p>
        </w:tc>
        <w:tc>
          <w:tcPr>
            <w:tcW w:w="5245" w:type="dxa"/>
          </w:tcPr>
          <w:p w14:paraId="0E1AE2BA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</w:tr>
      <w:tr w:rsidR="00CC61C9" w:rsidRPr="00037E4E" w14:paraId="568C0B66" w14:textId="77777777" w:rsidTr="00037E4E">
        <w:trPr>
          <w:trHeight w:val="2252"/>
        </w:trPr>
        <w:tc>
          <w:tcPr>
            <w:tcW w:w="709" w:type="dxa"/>
            <w:vMerge/>
          </w:tcPr>
          <w:p w14:paraId="0BEEF05E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  <w:tc>
          <w:tcPr>
            <w:tcW w:w="567" w:type="dxa"/>
            <w:vMerge/>
          </w:tcPr>
          <w:p w14:paraId="6887F49A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</w:tcPr>
          <w:p w14:paraId="42BFA976" w14:textId="77777777" w:rsidR="00CC61C9" w:rsidRPr="00037E4E" w:rsidRDefault="00CC61C9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ロ．使用部分の対策及び組織</w:t>
            </w:r>
          </w:p>
        </w:tc>
        <w:tc>
          <w:tcPr>
            <w:tcW w:w="6520" w:type="dxa"/>
          </w:tcPr>
          <w:p w14:paraId="4DD4F4D3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  <w:tc>
          <w:tcPr>
            <w:tcW w:w="709" w:type="dxa"/>
            <w:vMerge/>
          </w:tcPr>
          <w:p w14:paraId="7DC11E23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  <w:tc>
          <w:tcPr>
            <w:tcW w:w="5245" w:type="dxa"/>
          </w:tcPr>
          <w:p w14:paraId="74AE1C99" w14:textId="77777777" w:rsidR="00CC61C9" w:rsidRPr="00037E4E" w:rsidRDefault="00CC61C9">
            <w:pPr>
              <w:rPr>
                <w:rFonts w:hint="eastAsia"/>
                <w:szCs w:val="21"/>
              </w:rPr>
            </w:pPr>
          </w:p>
        </w:tc>
      </w:tr>
      <w:tr w:rsidR="00965EA7" w:rsidRPr="00037E4E" w14:paraId="27600427" w14:textId="77777777" w:rsidTr="00037E4E">
        <w:trPr>
          <w:trHeight w:val="1986"/>
        </w:trPr>
        <w:tc>
          <w:tcPr>
            <w:tcW w:w="709" w:type="dxa"/>
            <w:vMerge/>
          </w:tcPr>
          <w:p w14:paraId="559E1E99" w14:textId="77777777" w:rsidR="00965EA7" w:rsidRPr="00037E4E" w:rsidRDefault="00965EA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E08A58E" w14:textId="77777777" w:rsidR="00965EA7" w:rsidRPr="00037E4E" w:rsidRDefault="00965EA7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３．使用部分と工事部分の相互の連絡体制</w:t>
            </w:r>
          </w:p>
        </w:tc>
        <w:tc>
          <w:tcPr>
            <w:tcW w:w="12474" w:type="dxa"/>
            <w:gridSpan w:val="3"/>
          </w:tcPr>
          <w:p w14:paraId="1CC4077D" w14:textId="77777777" w:rsidR="00965EA7" w:rsidRPr="00037E4E" w:rsidRDefault="00965EA7">
            <w:pPr>
              <w:rPr>
                <w:rFonts w:hint="eastAsia"/>
                <w:szCs w:val="21"/>
              </w:rPr>
            </w:pPr>
          </w:p>
        </w:tc>
      </w:tr>
      <w:tr w:rsidR="00965EA7" w:rsidRPr="00037E4E" w14:paraId="652CE7A6" w14:textId="77777777" w:rsidTr="00037E4E">
        <w:trPr>
          <w:trHeight w:val="2682"/>
        </w:trPr>
        <w:tc>
          <w:tcPr>
            <w:tcW w:w="709" w:type="dxa"/>
            <w:vMerge/>
          </w:tcPr>
          <w:p w14:paraId="298C196C" w14:textId="77777777" w:rsidR="00965EA7" w:rsidRPr="00037E4E" w:rsidRDefault="00965EA7">
            <w:pPr>
              <w:rPr>
                <w:rFonts w:hint="eastAsia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EB8021F" w14:textId="77777777" w:rsidR="00965EA7" w:rsidRPr="00037E4E" w:rsidRDefault="00965EA7">
            <w:pPr>
              <w:rPr>
                <w:rFonts w:hint="eastAsia"/>
                <w:szCs w:val="21"/>
              </w:rPr>
            </w:pPr>
            <w:r w:rsidRPr="00037E4E">
              <w:rPr>
                <w:rFonts w:hint="eastAsia"/>
                <w:szCs w:val="21"/>
              </w:rPr>
              <w:t>４．教育・訓練の実施状況</w:t>
            </w:r>
          </w:p>
        </w:tc>
        <w:tc>
          <w:tcPr>
            <w:tcW w:w="12474" w:type="dxa"/>
            <w:gridSpan w:val="3"/>
          </w:tcPr>
          <w:p w14:paraId="743660CF" w14:textId="77777777" w:rsidR="00965EA7" w:rsidRPr="00037E4E" w:rsidRDefault="00965EA7">
            <w:pPr>
              <w:rPr>
                <w:rFonts w:hint="eastAsia"/>
                <w:szCs w:val="21"/>
              </w:rPr>
            </w:pPr>
          </w:p>
        </w:tc>
      </w:tr>
    </w:tbl>
    <w:p w14:paraId="06BFAE4A" w14:textId="25993600" w:rsidR="00CC61C9" w:rsidRDefault="00CC61C9">
      <w:pPr>
        <w:rPr>
          <w:szCs w:val="21"/>
        </w:rPr>
      </w:pPr>
    </w:p>
    <w:sectPr w:rsidR="00CC61C9" w:rsidSect="00086B1A">
      <w:pgSz w:w="16838" w:h="11906" w:orient="landscape"/>
      <w:pgMar w:top="1134" w:right="73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FD51" w14:textId="77777777" w:rsidR="00B047B7" w:rsidRDefault="00B047B7" w:rsidP="00A33986">
      <w:r>
        <w:separator/>
      </w:r>
    </w:p>
  </w:endnote>
  <w:endnote w:type="continuationSeparator" w:id="0">
    <w:p w14:paraId="407182C1" w14:textId="77777777" w:rsidR="00B047B7" w:rsidRDefault="00B047B7" w:rsidP="00A3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3ACB" w14:textId="77777777" w:rsidR="00B047B7" w:rsidRDefault="00B047B7" w:rsidP="00A33986">
      <w:r>
        <w:separator/>
      </w:r>
    </w:p>
  </w:footnote>
  <w:footnote w:type="continuationSeparator" w:id="0">
    <w:p w14:paraId="76AF16EC" w14:textId="77777777" w:rsidR="00B047B7" w:rsidRDefault="00B047B7" w:rsidP="00A33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117F"/>
    <w:rsid w:val="00004B2F"/>
    <w:rsid w:val="00037E4E"/>
    <w:rsid w:val="00086B1A"/>
    <w:rsid w:val="00292400"/>
    <w:rsid w:val="002F6223"/>
    <w:rsid w:val="003F3A5B"/>
    <w:rsid w:val="00543959"/>
    <w:rsid w:val="00621CF8"/>
    <w:rsid w:val="006D1897"/>
    <w:rsid w:val="006F6709"/>
    <w:rsid w:val="00705CA3"/>
    <w:rsid w:val="0077117F"/>
    <w:rsid w:val="008B5468"/>
    <w:rsid w:val="009343F9"/>
    <w:rsid w:val="00965EA7"/>
    <w:rsid w:val="009C72E2"/>
    <w:rsid w:val="00A33986"/>
    <w:rsid w:val="00B047B7"/>
    <w:rsid w:val="00B62351"/>
    <w:rsid w:val="00C1777C"/>
    <w:rsid w:val="00C834BF"/>
    <w:rsid w:val="00CC61C9"/>
    <w:rsid w:val="00E27ACE"/>
    <w:rsid w:val="00EB1EC0"/>
    <w:rsid w:val="00EB3939"/>
    <w:rsid w:val="00F77B33"/>
    <w:rsid w:val="00F90259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57B4C"/>
  <w15:chartTrackingRefBased/>
  <w15:docId w15:val="{4F154F76-1954-4BF1-BF01-6C082CE2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3398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33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339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466</Characters>
  <DocSecurity>0</DocSecurity>
  <Lines>233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2026-03-13T04:36:00Z</cp:lastPrinted>
  <dcterms:created xsi:type="dcterms:W3CDTF">2026-03-13T04:35:00Z</dcterms:created>
  <dcterms:modified xsi:type="dcterms:W3CDTF">2026-03-13T04:36:00Z</dcterms:modified>
</cp:coreProperties>
</file>